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7E2E" w14:textId="77777777" w:rsidR="00EA425C" w:rsidRDefault="00EA425C" w:rsidP="00EA425C">
      <w:pPr>
        <w:pStyle w:val="ConsPlusNonformat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АКТ № _____</w:t>
      </w:r>
    </w:p>
    <w:p w14:paraId="3586FF2B" w14:textId="3348733C" w:rsidR="004C1FF4" w:rsidRDefault="00E42BF6" w:rsidP="004C1F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Проверки контрольно-измерительных приборов в тепловом пункте</w:t>
      </w:r>
    </w:p>
    <w:p w14:paraId="447A0946" w14:textId="77777777" w:rsidR="004B05C9" w:rsidRDefault="004B05C9" w:rsidP="004C1FF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112BFC" w14:textId="32ACD7D4" w:rsidR="004C1FF4" w:rsidRDefault="00EA425C" w:rsidP="004C1FF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«____» ____________ 2026</w:t>
      </w:r>
      <w:r w:rsidR="004C1FF4">
        <w:rPr>
          <w:rFonts w:ascii="Times New Roman" w:hAnsi="Times New Roman" w:cs="Times New Roman"/>
        </w:rPr>
        <w:t xml:space="preserve"> г.</w:t>
      </w:r>
    </w:p>
    <w:p w14:paraId="2F48E872" w14:textId="7CA27C73" w:rsid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Потребитель</w:t>
      </w:r>
      <w:r w:rsidR="00F7707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____________________________________________________________________</w:t>
      </w:r>
    </w:p>
    <w:p w14:paraId="0102D000" w14:textId="21701850" w:rsidR="00F77072" w:rsidRPr="00F77072" w:rsidRDefault="004C1FF4" w:rsidP="00F77072">
      <w:pPr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4C1FF4">
        <w:rPr>
          <w:rFonts w:ascii="Times New Roman" w:hAnsi="Times New Roman" w:cs="Times New Roman"/>
          <w:sz w:val="13"/>
          <w:szCs w:val="13"/>
        </w:rPr>
        <w:t>(наименование организации)</w:t>
      </w:r>
    </w:p>
    <w:p w14:paraId="70C2C4D5" w14:textId="4C9EA165" w:rsidR="00F77072" w:rsidRDefault="00F77072" w:rsidP="00F77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объекта: ___________________________________________________________________</w:t>
      </w:r>
    </w:p>
    <w:p w14:paraId="33725A43" w14:textId="77777777" w:rsidR="00F77072" w:rsidRPr="00984F21" w:rsidRDefault="00F77072" w:rsidP="00F7707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4FD82B3" w14:textId="77777777" w:rsidR="00F77072" w:rsidRDefault="00F77072" w:rsidP="00F7707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</w:t>
      </w:r>
      <w:bookmarkStart w:id="0" w:name="_GoBack"/>
      <w:bookmarkEnd w:id="0"/>
    </w:p>
    <w:p w14:paraId="4B3168E8" w14:textId="63F240B4" w:rsid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в составе:</w:t>
      </w:r>
    </w:p>
    <w:p w14:paraId="5C602A5D" w14:textId="77777777" w:rsid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A476F35" w14:textId="665391BA" w:rsidR="004C1FF4" w:rsidRP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4C1FF4">
        <w:rPr>
          <w:rFonts w:ascii="Times New Roman" w:hAnsi="Times New Roman" w:cs="Times New Roman"/>
          <w:u w:val="single"/>
        </w:rPr>
        <w:t xml:space="preserve">1. </w:t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</w:p>
    <w:p w14:paraId="47731445" w14:textId="4821B5C6" w:rsidR="004C1FF4" w:rsidRPr="004C1FF4" w:rsidRDefault="004C1FF4" w:rsidP="004C1FF4">
      <w:pPr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4C1FF4">
        <w:rPr>
          <w:rFonts w:ascii="Times New Roman" w:hAnsi="Times New Roman" w:cs="Times New Roman"/>
          <w:sz w:val="13"/>
          <w:szCs w:val="13"/>
        </w:rPr>
        <w:t>(Ф.И.О., должность, организация)</w:t>
      </w:r>
    </w:p>
    <w:p w14:paraId="4DEA8040" w14:textId="77777777" w:rsid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0A43D8D" w14:textId="5436848D" w:rsidR="004C1FF4" w:rsidRP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2</w:t>
      </w:r>
      <w:r w:rsidRPr="004C1FF4">
        <w:rPr>
          <w:rFonts w:ascii="Times New Roman" w:hAnsi="Times New Roman" w:cs="Times New Roman"/>
          <w:u w:val="single"/>
        </w:rPr>
        <w:t xml:space="preserve">. </w:t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</w:p>
    <w:p w14:paraId="57DA0929" w14:textId="77777777" w:rsidR="004C1FF4" w:rsidRPr="004C1FF4" w:rsidRDefault="004C1FF4" w:rsidP="004C1FF4">
      <w:pPr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4C1FF4">
        <w:rPr>
          <w:rFonts w:ascii="Times New Roman" w:hAnsi="Times New Roman" w:cs="Times New Roman"/>
          <w:sz w:val="13"/>
          <w:szCs w:val="13"/>
        </w:rPr>
        <w:t>(Ф.И.О., должность, организация)</w:t>
      </w:r>
    </w:p>
    <w:p w14:paraId="1296684F" w14:textId="77777777" w:rsid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629E59E9" w14:textId="5CD10023" w:rsidR="004C1FF4" w:rsidRPr="004C1FF4" w:rsidRDefault="004C1FF4" w:rsidP="004C1FF4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3</w:t>
      </w:r>
      <w:r w:rsidRPr="004C1FF4">
        <w:rPr>
          <w:rFonts w:ascii="Times New Roman" w:hAnsi="Times New Roman" w:cs="Times New Roman"/>
          <w:u w:val="single"/>
        </w:rPr>
        <w:t xml:space="preserve">. </w:t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  <w:r w:rsidRPr="004C1FF4">
        <w:rPr>
          <w:rFonts w:ascii="Times New Roman" w:hAnsi="Times New Roman" w:cs="Times New Roman"/>
          <w:u w:val="single"/>
        </w:rPr>
        <w:tab/>
      </w:r>
    </w:p>
    <w:p w14:paraId="6FEC2EB0" w14:textId="77777777" w:rsidR="004C1FF4" w:rsidRPr="004C1FF4" w:rsidRDefault="004C1FF4" w:rsidP="004C1FF4">
      <w:pPr>
        <w:spacing w:after="0" w:line="240" w:lineRule="auto"/>
        <w:jc w:val="center"/>
        <w:rPr>
          <w:rFonts w:ascii="Times New Roman" w:hAnsi="Times New Roman" w:cs="Times New Roman"/>
          <w:sz w:val="13"/>
          <w:szCs w:val="13"/>
        </w:rPr>
      </w:pPr>
      <w:r w:rsidRPr="004C1FF4">
        <w:rPr>
          <w:rFonts w:ascii="Times New Roman" w:hAnsi="Times New Roman" w:cs="Times New Roman"/>
          <w:sz w:val="13"/>
          <w:szCs w:val="13"/>
        </w:rPr>
        <w:t>(Ф.И.О., должность, организация)</w:t>
      </w:r>
    </w:p>
    <w:p w14:paraId="02523B17" w14:textId="2B415042" w:rsidR="004C1FF4" w:rsidRDefault="006337D5" w:rsidP="004C1FF4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</w:t>
      </w:r>
      <w:r w:rsidR="002665FE" w:rsidRPr="00016D9C">
        <w:rPr>
          <w:rFonts w:ascii="Times New Roman" w:hAnsi="Times New Roman" w:cs="Times New Roman"/>
          <w:sz w:val="22"/>
          <w:szCs w:val="22"/>
        </w:rPr>
        <w:t xml:space="preserve">ровела </w:t>
      </w:r>
      <w:r w:rsidR="00E42BF6">
        <w:rPr>
          <w:rFonts w:ascii="Times New Roman" w:hAnsi="Times New Roman" w:cs="Times New Roman"/>
          <w:sz w:val="22"/>
          <w:szCs w:val="22"/>
        </w:rPr>
        <w:t>проверк</w:t>
      </w:r>
      <w:r w:rsidR="00275799">
        <w:rPr>
          <w:rFonts w:ascii="Times New Roman" w:hAnsi="Times New Roman" w:cs="Times New Roman"/>
          <w:sz w:val="22"/>
          <w:szCs w:val="22"/>
        </w:rPr>
        <w:t>у</w:t>
      </w:r>
      <w:r w:rsidR="00E42BF6">
        <w:rPr>
          <w:rFonts w:ascii="Times New Roman" w:hAnsi="Times New Roman" w:cs="Times New Roman"/>
          <w:sz w:val="22"/>
          <w:szCs w:val="22"/>
        </w:rPr>
        <w:t xml:space="preserve"> контрольно-измерительных приборов в тепловом пункте</w:t>
      </w:r>
      <w:r w:rsidR="004B05C9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1628"/>
        <w:gridCol w:w="1905"/>
        <w:gridCol w:w="1542"/>
        <w:gridCol w:w="1780"/>
        <w:gridCol w:w="3205"/>
      </w:tblGrid>
      <w:tr w:rsidR="00E42BF6" w:rsidRPr="00016D9C" w14:paraId="40AC97B9" w14:textId="5DFA6C2F" w:rsidTr="00E42BF6">
        <w:tc>
          <w:tcPr>
            <w:tcW w:w="1628" w:type="dxa"/>
          </w:tcPr>
          <w:p w14:paraId="359B7C58" w14:textId="72DC3870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СИ</w:t>
            </w:r>
          </w:p>
        </w:tc>
        <w:tc>
          <w:tcPr>
            <w:tcW w:w="1905" w:type="dxa"/>
          </w:tcPr>
          <w:p w14:paraId="28FE1283" w14:textId="456DB0DA" w:rsidR="00E42BF6" w:rsidRPr="00016D9C" w:rsidRDefault="00E42BF6" w:rsidP="006337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установлены в местах, предусмотренных требованиями ПТЭТЭ, проектом</w:t>
            </w:r>
          </w:p>
        </w:tc>
        <w:tc>
          <w:tcPr>
            <w:tcW w:w="1542" w:type="dxa"/>
          </w:tcPr>
          <w:p w14:paraId="3618FD90" w14:textId="0A702B6D" w:rsidR="00E42BF6" w:rsidRPr="00016D9C" w:rsidRDefault="00E42BF6" w:rsidP="00AB47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паспорта, свидетельства о поверке СИ, в наличии</w:t>
            </w:r>
          </w:p>
        </w:tc>
        <w:tc>
          <w:tcPr>
            <w:tcW w:w="1780" w:type="dxa"/>
          </w:tcPr>
          <w:p w14:paraId="3E1A4642" w14:textId="5DF8CD96" w:rsidR="00E42BF6" w:rsidRDefault="00E42BF6" w:rsidP="00AB47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работоспособны</w:t>
            </w:r>
          </w:p>
        </w:tc>
        <w:tc>
          <w:tcPr>
            <w:tcW w:w="3205" w:type="dxa"/>
          </w:tcPr>
          <w:p w14:paraId="23057948" w14:textId="219FF5F7" w:rsidR="00E42BF6" w:rsidRDefault="00E42BF6" w:rsidP="00AB47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работоспособны</w:t>
            </w:r>
          </w:p>
          <w:p w14:paraId="4D5AAEB4" w14:textId="3292061C" w:rsidR="00E42BF6" w:rsidRDefault="00E42BF6" w:rsidP="00AB47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Отсутствует отметка о поверке, просрочен срок поверки;</w:t>
            </w:r>
          </w:p>
          <w:p w14:paraId="7DBAA347" w14:textId="77777777" w:rsidR="00E42BF6" w:rsidRDefault="00E42BF6" w:rsidP="00AB47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Механическое повреждение;</w:t>
            </w:r>
          </w:p>
          <w:p w14:paraId="6B153657" w14:textId="1BC0CF1C" w:rsidR="00E42BF6" w:rsidRDefault="00E42BF6" w:rsidP="00AB47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Прочее. </w:t>
            </w:r>
          </w:p>
        </w:tc>
      </w:tr>
      <w:tr w:rsidR="00E42BF6" w:rsidRPr="00016D9C" w14:paraId="0E3CA482" w14:textId="27D29DB2" w:rsidTr="00E42BF6">
        <w:tc>
          <w:tcPr>
            <w:tcW w:w="1628" w:type="dxa"/>
          </w:tcPr>
          <w:p w14:paraId="38456175" w14:textId="745DC2A0" w:rsidR="00E42BF6" w:rsidRPr="00016D9C" w:rsidRDefault="00E42BF6" w:rsidP="00AB47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Манометры показывающие</w:t>
            </w:r>
          </w:p>
        </w:tc>
        <w:tc>
          <w:tcPr>
            <w:tcW w:w="1905" w:type="dxa"/>
          </w:tcPr>
          <w:p w14:paraId="58B8A9C2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dxa"/>
          </w:tcPr>
          <w:p w14:paraId="3F5552AA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34B4C3A2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5" w:type="dxa"/>
          </w:tcPr>
          <w:p w14:paraId="55F87354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42BF6" w:rsidRPr="00016D9C" w14:paraId="48A200AB" w14:textId="376D4A2A" w:rsidTr="00E42BF6">
        <w:tc>
          <w:tcPr>
            <w:tcW w:w="1628" w:type="dxa"/>
          </w:tcPr>
          <w:p w14:paraId="477FBDD5" w14:textId="20C76BA8" w:rsidR="00E42BF6" w:rsidRPr="00016D9C" w:rsidRDefault="00E42BF6" w:rsidP="006337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Термометры показывающие</w:t>
            </w:r>
          </w:p>
        </w:tc>
        <w:tc>
          <w:tcPr>
            <w:tcW w:w="1905" w:type="dxa"/>
          </w:tcPr>
          <w:p w14:paraId="0AA26D79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42" w:type="dxa"/>
          </w:tcPr>
          <w:p w14:paraId="144E6D50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</w:tcPr>
          <w:p w14:paraId="4C67DD0F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05" w:type="dxa"/>
          </w:tcPr>
          <w:p w14:paraId="76C2EF44" w14:textId="77777777" w:rsidR="00E42BF6" w:rsidRPr="00016D9C" w:rsidRDefault="00E42BF6" w:rsidP="00AB47E6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42149DB" w14:textId="77777777" w:rsidR="006337D5" w:rsidRDefault="006337D5" w:rsidP="006337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20C8F8" w14:textId="7F4C31C9" w:rsidR="00E42BF6" w:rsidRPr="00E42BF6" w:rsidRDefault="00E42BF6" w:rsidP="006337D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42BF6">
        <w:rPr>
          <w:rFonts w:ascii="Times New Roman" w:hAnsi="Times New Roman" w:cs="Times New Roman"/>
          <w:u w:val="single"/>
        </w:rPr>
        <w:t>Заводские номера СИ</w:t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</w:p>
    <w:p w14:paraId="0E387870" w14:textId="77777777" w:rsidR="00E42BF6" w:rsidRDefault="00E42BF6" w:rsidP="006337D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14:paraId="2430833F" w14:textId="49B70B47" w:rsidR="00E42BF6" w:rsidRPr="00E42BF6" w:rsidRDefault="00E42BF6" w:rsidP="006337D5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  <w:r w:rsidRPr="00E42BF6">
        <w:rPr>
          <w:rFonts w:ascii="Times New Roman" w:hAnsi="Times New Roman" w:cs="Times New Roman"/>
          <w:u w:val="single"/>
        </w:rPr>
        <w:tab/>
      </w:r>
    </w:p>
    <w:p w14:paraId="77427CED" w14:textId="77777777" w:rsidR="00E42BF6" w:rsidRDefault="00E42BF6" w:rsidP="006337D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1B454E" w14:textId="77777777" w:rsidR="006337D5" w:rsidRPr="00984F21" w:rsidRDefault="006337D5" w:rsidP="006337D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84F21">
        <w:rPr>
          <w:rFonts w:ascii="Times New Roman" w:hAnsi="Times New Roman" w:cs="Times New Roman"/>
          <w:b/>
          <w:bCs/>
        </w:rPr>
        <w:t>Заключение комиссии:</w:t>
      </w:r>
    </w:p>
    <w:p w14:paraId="5D3E86A5" w14:textId="4C5F9ABD" w:rsidR="006337D5" w:rsidRDefault="004B05C9" w:rsidP="006337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результате осмотра </w:t>
      </w:r>
      <w:r w:rsidR="00E42BF6">
        <w:rPr>
          <w:rFonts w:ascii="Times New Roman" w:hAnsi="Times New Roman" w:cs="Times New Roman"/>
        </w:rPr>
        <w:t>установлено, что контрольно-измерительные приборы</w:t>
      </w:r>
    </w:p>
    <w:tbl>
      <w:tblPr>
        <w:tblStyle w:val="af0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6337D5" w14:paraId="0C0A93ED" w14:textId="77777777" w:rsidTr="00471BF1">
        <w:tc>
          <w:tcPr>
            <w:tcW w:w="846" w:type="dxa"/>
          </w:tcPr>
          <w:p w14:paraId="42C04274" w14:textId="77777777" w:rsidR="006337D5" w:rsidRDefault="006337D5" w:rsidP="00471B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64C2462A" w14:textId="49B53EA0" w:rsidR="006337D5" w:rsidRDefault="00E42BF6" w:rsidP="00471B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готовы к эксплуатации, пригодны для проведения измерений параметров</w:t>
            </w:r>
          </w:p>
        </w:tc>
      </w:tr>
      <w:tr w:rsidR="006337D5" w14:paraId="63301551" w14:textId="77777777" w:rsidTr="00471BF1">
        <w:tc>
          <w:tcPr>
            <w:tcW w:w="846" w:type="dxa"/>
          </w:tcPr>
          <w:p w14:paraId="0CD99656" w14:textId="77777777" w:rsidR="006337D5" w:rsidRDefault="006337D5" w:rsidP="00471BF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</w:tcPr>
          <w:p w14:paraId="12690D4E" w14:textId="654057AC" w:rsidR="006337D5" w:rsidRDefault="00E42BF6" w:rsidP="00471BF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</w:t>
            </w:r>
            <w:r w:rsidRPr="00E42BF6">
              <w:rPr>
                <w:rFonts w:ascii="Times New Roman" w:hAnsi="Times New Roman" w:cs="Times New Roman"/>
              </w:rPr>
              <w:t>готовы к эксплуатации,</w:t>
            </w:r>
            <w:r>
              <w:rPr>
                <w:rFonts w:ascii="Times New Roman" w:hAnsi="Times New Roman" w:cs="Times New Roman"/>
              </w:rPr>
              <w:t xml:space="preserve"> не</w:t>
            </w:r>
            <w:r w:rsidRPr="00E42BF6">
              <w:rPr>
                <w:rFonts w:ascii="Times New Roman" w:hAnsi="Times New Roman" w:cs="Times New Roman"/>
              </w:rPr>
              <w:t xml:space="preserve"> пригодны для проведения измерений параметров</w:t>
            </w:r>
          </w:p>
        </w:tc>
      </w:tr>
    </w:tbl>
    <w:p w14:paraId="2CACDA46" w14:textId="625BBCBD" w:rsidR="00016D9C" w:rsidRPr="00631B6F" w:rsidRDefault="004B05C9" w:rsidP="00016D9C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E42BF6">
        <w:rPr>
          <w:rFonts w:ascii="Times New Roman" w:hAnsi="Times New Roman" w:cs="Times New Roman"/>
          <w:color w:val="FFFFFF" w:themeColor="background1"/>
        </w:rPr>
        <w:t xml:space="preserve">выполнено, значение </w:t>
      </w:r>
      <w:proofErr w:type="spellStart"/>
      <w:r w:rsidRPr="00E42BF6">
        <w:rPr>
          <w:rFonts w:ascii="Times New Roman" w:hAnsi="Times New Roman" w:cs="Times New Roman"/>
          <w:color w:val="FFFFFF" w:themeColor="background1"/>
        </w:rPr>
        <w:t>Кврез</w:t>
      </w:r>
      <w:proofErr w:type="spellEnd"/>
      <w:r w:rsidRPr="00E42BF6">
        <w:rPr>
          <w:rFonts w:ascii="Times New Roman" w:hAnsi="Times New Roman" w:cs="Times New Roman"/>
          <w:color w:val="FFFFFF" w:themeColor="background1"/>
        </w:rPr>
        <w:t xml:space="preserve"> определяется равным 0.</w:t>
      </w:r>
    </w:p>
    <w:p w14:paraId="1B53EAA0" w14:textId="77777777" w:rsidR="00AD2E8B" w:rsidRDefault="00AD2E8B" w:rsidP="0098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62D9A1" w14:textId="63324A29" w:rsidR="004C1FF4" w:rsidRPr="00016D9C" w:rsidRDefault="00984F21" w:rsidP="00984F2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16D9C">
        <w:rPr>
          <w:rFonts w:ascii="Times New Roman" w:hAnsi="Times New Roman" w:cs="Times New Roman"/>
          <w:b/>
          <w:bCs/>
        </w:rPr>
        <w:t xml:space="preserve">Подписи членов комиссии: </w:t>
      </w:r>
    </w:p>
    <w:p w14:paraId="3076493B" w14:textId="3B76B34A" w:rsidR="004C1FF4" w:rsidRPr="00984F21" w:rsidRDefault="00984F21" w:rsidP="00984F2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</w:rPr>
        <w:t xml:space="preserve">   </w:t>
      </w:r>
      <w:r w:rsidRPr="00984F21">
        <w:rPr>
          <w:rFonts w:ascii="Times New Roman" w:hAnsi="Times New Roman" w:cs="Times New Roman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</w:p>
    <w:p w14:paraId="0A121DA3" w14:textId="421B3BE1" w:rsidR="00984F21" w:rsidRPr="00984F21" w:rsidRDefault="00984F21" w:rsidP="00984F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  <w:t xml:space="preserve">(подпись) </w:t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>(Ф.И.О.)</w:t>
      </w:r>
    </w:p>
    <w:p w14:paraId="40EE4517" w14:textId="77777777" w:rsidR="00F77072" w:rsidRDefault="00F77072" w:rsidP="0098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1B4E71" w14:textId="60781E81" w:rsidR="00984F21" w:rsidRPr="00984F21" w:rsidRDefault="00984F21" w:rsidP="00984F21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</w:rPr>
        <w:t xml:space="preserve">   </w:t>
      </w:r>
      <w:r w:rsidRPr="00984F21">
        <w:rPr>
          <w:rFonts w:ascii="Times New Roman" w:hAnsi="Times New Roman" w:cs="Times New Roman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</w:p>
    <w:p w14:paraId="7C9D2F72" w14:textId="77777777" w:rsidR="00984F21" w:rsidRPr="00984F21" w:rsidRDefault="00984F21" w:rsidP="00984F2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  <w:t xml:space="preserve">(подпись) </w:t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>(Ф.И.О.)</w:t>
      </w:r>
    </w:p>
    <w:p w14:paraId="2F1E3C3C" w14:textId="77777777" w:rsidR="00F77072" w:rsidRDefault="00F77072" w:rsidP="00984F2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96600D" w14:textId="7FCE7113" w:rsidR="00074519" w:rsidRDefault="00984F21" w:rsidP="00984F2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</w:rPr>
        <w:t xml:space="preserve">   </w:t>
      </w:r>
      <w:r w:rsidRPr="00984F21">
        <w:rPr>
          <w:rFonts w:ascii="Times New Roman" w:hAnsi="Times New Roman" w:cs="Times New Roman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u w:val="single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  <w:t xml:space="preserve">(подпись) </w:t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984F21">
        <w:rPr>
          <w:rFonts w:ascii="Times New Roman" w:hAnsi="Times New Roman" w:cs="Times New Roman"/>
          <w:sz w:val="16"/>
          <w:szCs w:val="16"/>
        </w:rPr>
        <w:t>(Ф.И.О.)</w:t>
      </w:r>
    </w:p>
    <w:p w14:paraId="62B7561F" w14:textId="77777777" w:rsidR="00074519" w:rsidRPr="00074519" w:rsidRDefault="00074519" w:rsidP="00074519">
      <w:pPr>
        <w:rPr>
          <w:rFonts w:ascii="Times New Roman" w:hAnsi="Times New Roman" w:cs="Times New Roman"/>
        </w:rPr>
      </w:pPr>
    </w:p>
    <w:p w14:paraId="12B2FDB8" w14:textId="77777777" w:rsidR="00074519" w:rsidRPr="00074519" w:rsidRDefault="00074519" w:rsidP="00074519">
      <w:pPr>
        <w:rPr>
          <w:rFonts w:ascii="Times New Roman" w:hAnsi="Times New Roman" w:cs="Times New Roman"/>
        </w:rPr>
      </w:pPr>
    </w:p>
    <w:p w14:paraId="0BD1930C" w14:textId="77777777" w:rsidR="00074519" w:rsidRPr="00074519" w:rsidRDefault="00074519" w:rsidP="00074519">
      <w:pPr>
        <w:rPr>
          <w:rFonts w:ascii="Times New Roman" w:hAnsi="Times New Roman" w:cs="Times New Roman"/>
        </w:rPr>
      </w:pPr>
    </w:p>
    <w:p w14:paraId="2DD4D639" w14:textId="0202EF3B" w:rsidR="00074519" w:rsidRDefault="00074519" w:rsidP="00074519">
      <w:pPr>
        <w:rPr>
          <w:rFonts w:ascii="Times New Roman" w:hAnsi="Times New Roman" w:cs="Times New Roman"/>
        </w:rPr>
      </w:pPr>
    </w:p>
    <w:p w14:paraId="61C87821" w14:textId="77777777" w:rsidR="00074519" w:rsidRDefault="00074519" w:rsidP="00074519">
      <w:pPr>
        <w:rPr>
          <w:sz w:val="14"/>
          <w:szCs w:val="14"/>
        </w:rPr>
      </w:pPr>
      <w:r>
        <w:rPr>
          <w:sz w:val="18"/>
          <w:szCs w:val="18"/>
        </w:rPr>
        <w:t xml:space="preserve">Просматривайте и используйте полезные материалы в сфере ЖКХ на сайте: </w:t>
      </w:r>
      <w:hyperlink r:id="rId6" w:tgtFrame="_blank" w:history="1">
        <w:r>
          <w:rPr>
            <w:rStyle w:val="af1"/>
            <w:b/>
            <w:bCs/>
            <w:sz w:val="18"/>
            <w:szCs w:val="18"/>
          </w:rPr>
          <w:t>Технология и Сервис</w:t>
        </w:r>
      </w:hyperlink>
      <w:r>
        <w:t>.</w:t>
      </w:r>
    </w:p>
    <w:p w14:paraId="45A062EE" w14:textId="77777777" w:rsidR="004C1FF4" w:rsidRPr="00074519" w:rsidRDefault="004C1FF4" w:rsidP="00074519">
      <w:pPr>
        <w:rPr>
          <w:rFonts w:ascii="Times New Roman" w:hAnsi="Times New Roman" w:cs="Times New Roman"/>
        </w:rPr>
      </w:pPr>
    </w:p>
    <w:sectPr w:rsidR="004C1FF4" w:rsidRPr="00074519" w:rsidSect="00016D9C">
      <w:headerReference w:type="default" r:id="rId7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AEA9C7" w14:textId="77777777" w:rsidR="0090201C" w:rsidRDefault="0090201C" w:rsidP="00F77072">
      <w:pPr>
        <w:spacing w:after="0" w:line="240" w:lineRule="auto"/>
      </w:pPr>
      <w:r>
        <w:separator/>
      </w:r>
    </w:p>
  </w:endnote>
  <w:endnote w:type="continuationSeparator" w:id="0">
    <w:p w14:paraId="6EEE7A75" w14:textId="77777777" w:rsidR="0090201C" w:rsidRDefault="0090201C" w:rsidP="00F7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BAF38" w14:textId="77777777" w:rsidR="0090201C" w:rsidRDefault="0090201C" w:rsidP="00F77072">
      <w:pPr>
        <w:spacing w:after="0" w:line="240" w:lineRule="auto"/>
      </w:pPr>
      <w:r>
        <w:separator/>
      </w:r>
    </w:p>
  </w:footnote>
  <w:footnote w:type="continuationSeparator" w:id="0">
    <w:p w14:paraId="0DEBDB3A" w14:textId="77777777" w:rsidR="0090201C" w:rsidRDefault="0090201C" w:rsidP="00F7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0049" w14:textId="2671ABBE" w:rsidR="00F77072" w:rsidRPr="00F77072" w:rsidRDefault="00F77072" w:rsidP="00F77072">
    <w:pPr>
      <w:pStyle w:val="ac"/>
      <w:jc w:val="right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FF4"/>
    <w:rsid w:val="00016D9C"/>
    <w:rsid w:val="00074519"/>
    <w:rsid w:val="000D6E70"/>
    <w:rsid w:val="00156AC7"/>
    <w:rsid w:val="00183115"/>
    <w:rsid w:val="0019703C"/>
    <w:rsid w:val="002665FE"/>
    <w:rsid w:val="00275799"/>
    <w:rsid w:val="00421A4A"/>
    <w:rsid w:val="004B05C9"/>
    <w:rsid w:val="004C1FF4"/>
    <w:rsid w:val="004E44BA"/>
    <w:rsid w:val="005B175C"/>
    <w:rsid w:val="00631B6F"/>
    <w:rsid w:val="006337D5"/>
    <w:rsid w:val="007179FC"/>
    <w:rsid w:val="00727C89"/>
    <w:rsid w:val="008558C9"/>
    <w:rsid w:val="0090201C"/>
    <w:rsid w:val="00984F21"/>
    <w:rsid w:val="009C1E13"/>
    <w:rsid w:val="00A71310"/>
    <w:rsid w:val="00AD2E8B"/>
    <w:rsid w:val="00B1151D"/>
    <w:rsid w:val="00B91444"/>
    <w:rsid w:val="00D54CF2"/>
    <w:rsid w:val="00E42BF6"/>
    <w:rsid w:val="00EA425C"/>
    <w:rsid w:val="00ED6CAD"/>
    <w:rsid w:val="00F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97421A"/>
  <w15:chartTrackingRefBased/>
  <w15:docId w15:val="{C1501DCA-9B11-49D4-A802-944503F5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C1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F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1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1F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1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1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1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1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1F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1F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1F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1F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1F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1F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1F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1F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1F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1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C1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1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C1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1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C1F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1F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C1F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1F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C1F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1FF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7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77072"/>
  </w:style>
  <w:style w:type="paragraph" w:styleId="ae">
    <w:name w:val="footer"/>
    <w:basedOn w:val="a"/>
    <w:link w:val="af"/>
    <w:uiPriority w:val="99"/>
    <w:unhideWhenUsed/>
    <w:rsid w:val="00F77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77072"/>
  </w:style>
  <w:style w:type="table" w:styleId="af0">
    <w:name w:val="Table Grid"/>
    <w:basedOn w:val="a1"/>
    <w:uiPriority w:val="39"/>
    <w:rsid w:val="00AD2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semiHidden/>
    <w:unhideWhenUsed/>
    <w:rsid w:val="00074519"/>
    <w:rPr>
      <w:color w:val="0000FF"/>
      <w:u w:val="single"/>
    </w:rPr>
  </w:style>
  <w:style w:type="paragraph" w:customStyle="1" w:styleId="ConsPlusNonformat">
    <w:name w:val="ConsPlusNonformat"/>
    <w:rsid w:val="00EA42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sgkx.ru/information?utm_source=statiya&amp;utm_medium=polezniye_materiali&amp;utm_campaign=pos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doil ira</dc:creator>
  <cp:keywords/>
  <dc:description/>
  <cp:lastModifiedBy>Practice</cp:lastModifiedBy>
  <cp:revision>7</cp:revision>
  <dcterms:created xsi:type="dcterms:W3CDTF">2025-03-30T13:04:00Z</dcterms:created>
  <dcterms:modified xsi:type="dcterms:W3CDTF">2026-07-02T05:56:00Z</dcterms:modified>
</cp:coreProperties>
</file>